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CB" w:rsidRDefault="00244ED6">
      <w:r>
        <w:t>Федеральная служба государственной регистрации, кадастра и картографии направляет презентационные материалы по итогам проведенного 7 августа 2023 «открытого диалога» с саморегулируемыми организациями кадастровых инженеров и кадастровыми инженерами по вопросам выполнения кадастровых работ и комплексных кадастровых работ и просит довести их до сведения участников мероприятия.</w:t>
      </w:r>
    </w:p>
    <w:p w:rsidR="00244ED6" w:rsidRDefault="00244ED6"/>
    <w:p w:rsidR="00244ED6" w:rsidRDefault="00244ED6" w:rsidP="00244ED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Уважаемые коллеги.</w:t>
      </w:r>
    </w:p>
    <w:p w:rsidR="00244ED6" w:rsidRDefault="00244ED6" w:rsidP="00244ED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Направляем вам ссылку для скачивания материалов по итогам «открытого диалога» </w:t>
      </w: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https://disk.yandex.ru/d/52RPJeQW3DLI-g</w:t>
        </w:r>
      </w:hyperlink>
      <w:r>
        <w:rPr>
          <w:rFonts w:ascii="Calibri" w:hAnsi="Calibri" w:cs="Calibri"/>
          <w:color w:val="1A1A1A"/>
          <w:sz w:val="22"/>
          <w:szCs w:val="22"/>
        </w:rPr>
        <w:t> .</w:t>
      </w:r>
    </w:p>
    <w:p w:rsidR="00244ED6" w:rsidRDefault="00244ED6">
      <w:bookmarkStart w:id="0" w:name="_GoBack"/>
      <w:bookmarkEnd w:id="0"/>
    </w:p>
    <w:sectPr w:rsidR="0024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15"/>
    <w:rsid w:val="00244ED6"/>
    <w:rsid w:val="002A3F13"/>
    <w:rsid w:val="00622315"/>
    <w:rsid w:val="009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FEB"/>
  <w15:chartTrackingRefBased/>
  <w15:docId w15:val="{C9F457FB-FDD1-4926-AD34-6BBF773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4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52RPJeQW3DLI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2023-08-20T11:49:00Z</dcterms:created>
  <dcterms:modified xsi:type="dcterms:W3CDTF">2023-08-20T11:49:00Z</dcterms:modified>
</cp:coreProperties>
</file>